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073E3" w14:textId="2A44B28C" w:rsidR="00E1456D" w:rsidRDefault="00C67B6E" w:rsidP="00922E90">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3C35849F" w14:textId="18BC733B" w:rsidR="00922E90" w:rsidRPr="00832AC3" w:rsidRDefault="00922E90" w:rsidP="00922E90">
      <w:pPr>
        <w:rPr>
          <w:rFonts w:ascii="Andika" w:hAnsi="Andika" w:cs="Andika"/>
          <w:sz w:val="22"/>
          <w:szCs w:val="22"/>
        </w:rPr>
      </w:pPr>
      <w:r>
        <w:rPr>
          <w:rFonts w:ascii="Andika" w:hAnsi="Andika" w:cs="Andika"/>
          <w:b/>
          <w:bCs/>
          <w:sz w:val="22"/>
          <w:szCs w:val="22"/>
        </w:rPr>
        <w:t xml:space="preserve"> </w:t>
      </w:r>
      <w:r w:rsidRPr="0040688E">
        <w:rPr>
          <w:rFonts w:ascii="Andika" w:hAnsi="Andika" w:cs="Andika"/>
          <w:b/>
          <w:bCs/>
          <w:sz w:val="22"/>
          <w:szCs w:val="22"/>
        </w:rPr>
        <w:t>Spelling List Haiku</w:t>
      </w:r>
    </w:p>
    <w:p w14:paraId="6C2D9ED3" w14:textId="77777777" w:rsidR="00922E90" w:rsidRDefault="00922E90" w:rsidP="00922E90">
      <w:pPr>
        <w:rPr>
          <w:rFonts w:ascii="Andika" w:hAnsi="Andika" w:cs="Andika"/>
          <w:sz w:val="22"/>
          <w:szCs w:val="22"/>
        </w:rPr>
      </w:pPr>
      <w:r>
        <w:rPr>
          <w:rFonts w:ascii="Andika" w:hAnsi="Andika" w:cs="Andika"/>
          <w:sz w:val="22"/>
          <w:szCs w:val="22"/>
        </w:rPr>
        <w:t>A Haiku is a simple poem that has only three lines written all about one topic. It’s great for spelling because it focuses on syllables. Five syllables in the first and last line and seven syllables in the second line. The poem doesn’t rhyme as because we are using the /</w:t>
      </w:r>
      <w:proofErr w:type="spellStart"/>
      <w:r>
        <w:rPr>
          <w:rFonts w:ascii="Andika" w:hAnsi="Andika" w:cs="Andika"/>
          <w:sz w:val="22"/>
          <w:szCs w:val="22"/>
        </w:rPr>
        <w:t>shuhn</w:t>
      </w:r>
      <w:proofErr w:type="spellEnd"/>
      <w:r>
        <w:rPr>
          <w:rFonts w:ascii="Andika" w:hAnsi="Andika" w:cs="Andika"/>
          <w:sz w:val="22"/>
          <w:szCs w:val="22"/>
        </w:rPr>
        <w:t xml:space="preserve">/ spelling pattern, the words learners can choose from are already multi-syllabic. Ask learners to choose a word from this week’s spelling list and write a Haiku with that </w:t>
      </w:r>
      <w:proofErr w:type="gramStart"/>
      <w:r>
        <w:rPr>
          <w:rFonts w:ascii="Andika" w:hAnsi="Andika" w:cs="Andika"/>
          <w:sz w:val="22"/>
          <w:szCs w:val="22"/>
        </w:rPr>
        <w:t>particular noun</w:t>
      </w:r>
      <w:proofErr w:type="gramEnd"/>
      <w:r>
        <w:rPr>
          <w:rFonts w:ascii="Andika" w:hAnsi="Andika" w:cs="Andika"/>
          <w:sz w:val="22"/>
          <w:szCs w:val="22"/>
        </w:rPr>
        <w:t xml:space="preserve"> as the topic of the poem. </w:t>
      </w:r>
    </w:p>
    <w:p w14:paraId="2D330767" w14:textId="77777777" w:rsidR="00922E90" w:rsidRDefault="00922E90" w:rsidP="00922E90">
      <w:pPr>
        <w:rPr>
          <w:rFonts w:ascii="Andika" w:hAnsi="Andika" w:cs="Andika"/>
          <w:sz w:val="22"/>
          <w:szCs w:val="22"/>
        </w:rPr>
      </w:pPr>
      <w:r w:rsidRPr="00832AC3">
        <w:rPr>
          <w:rFonts w:ascii="Andika" w:hAnsi="Andika" w:cs="Andika"/>
          <w:b/>
          <w:bCs/>
          <w:sz w:val="22"/>
          <w:szCs w:val="22"/>
        </w:rPr>
        <w:t>Remember:</w:t>
      </w:r>
      <w:r>
        <w:rPr>
          <w:rFonts w:ascii="Andika" w:hAnsi="Andika" w:cs="Andika"/>
          <w:sz w:val="22"/>
          <w:szCs w:val="22"/>
        </w:rPr>
        <w:t xml:space="preserve"> Line one has 5 syllables, line two has 7 syllables and line three has 5 syllables again. </w:t>
      </w:r>
    </w:p>
    <w:p w14:paraId="093AFBFB" w14:textId="1EE776AC" w:rsidR="00922E90" w:rsidRDefault="00922E90" w:rsidP="00922E90">
      <w:pPr>
        <w:rPr>
          <w:rFonts w:ascii="Andika" w:hAnsi="Andika" w:cs="Andika"/>
          <w:sz w:val="22"/>
          <w:szCs w:val="22"/>
          <w:lang w:val="en-GB"/>
        </w:rPr>
      </w:pPr>
      <w:r>
        <w:rPr>
          <w:rFonts w:ascii="Andika" w:hAnsi="Andika" w:cs="Andika"/>
          <w:b/>
          <w:bCs/>
          <w:sz w:val="22"/>
          <w:szCs w:val="22"/>
        </w:rPr>
        <w:t>Examples:</w:t>
      </w:r>
    </w:p>
    <w:p w14:paraId="36E17CAA" w14:textId="77777777" w:rsidR="00922E90" w:rsidRPr="002E5D69" w:rsidRDefault="00922E90" w:rsidP="00922E90">
      <w:pPr>
        <w:rPr>
          <w:rFonts w:ascii="Andika" w:hAnsi="Andika" w:cs="Andika"/>
          <w:sz w:val="22"/>
          <w:szCs w:val="22"/>
          <w:u w:val="single"/>
          <w:lang w:val="en-GB"/>
        </w:rPr>
      </w:pPr>
      <w:r w:rsidRPr="002E5D69">
        <w:rPr>
          <w:rFonts w:ascii="Andika" w:hAnsi="Andika" w:cs="Andika"/>
          <w:noProof/>
          <w:sz w:val="22"/>
          <w:szCs w:val="22"/>
          <w:u w:val="single"/>
          <w:lang w:val="en-GB"/>
        </w:rPr>
        <w:drawing>
          <wp:anchor distT="0" distB="0" distL="114300" distR="114300" simplePos="0" relativeHeight="251660288" behindDoc="1" locked="0" layoutInCell="1" allowOverlap="1" wp14:anchorId="400A075F" wp14:editId="5BC9A88B">
            <wp:simplePos x="0" y="0"/>
            <wp:positionH relativeFrom="column">
              <wp:posOffset>1905000</wp:posOffset>
            </wp:positionH>
            <wp:positionV relativeFrom="paragraph">
              <wp:posOffset>0</wp:posOffset>
            </wp:positionV>
            <wp:extent cx="1293495" cy="956832"/>
            <wp:effectExtent l="0" t="0" r="1905" b="0"/>
            <wp:wrapNone/>
            <wp:docPr id="906442852" name="Picture 1" descr="A magnifying glass and gear with a light bulb&#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42852" name="Picture 1" descr="A magnifying glass and gear with a light bulb&#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7071" cy="959477"/>
                    </a:xfrm>
                    <a:prstGeom prst="rect">
                      <a:avLst/>
                    </a:prstGeom>
                    <a:noFill/>
                  </pic:spPr>
                </pic:pic>
              </a:graphicData>
            </a:graphic>
            <wp14:sizeRelH relativeFrom="page">
              <wp14:pctWidth>0</wp14:pctWidth>
            </wp14:sizeRelH>
            <wp14:sizeRelV relativeFrom="page">
              <wp14:pctHeight>0</wp14:pctHeight>
            </wp14:sizeRelV>
          </wp:anchor>
        </w:drawing>
      </w:r>
      <w:r w:rsidRPr="002E5D69">
        <w:rPr>
          <w:rFonts w:ascii="Andika" w:hAnsi="Andika" w:cs="Andika"/>
          <w:sz w:val="22"/>
          <w:szCs w:val="22"/>
          <w:u w:val="single"/>
          <w:lang w:val="en-GB"/>
        </w:rPr>
        <w:t>Invention</w:t>
      </w:r>
    </w:p>
    <w:p w14:paraId="03784D3E"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See my invention</w:t>
      </w:r>
    </w:p>
    <w:p w14:paraId="393801F0"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I’m the first to think of it</w:t>
      </w:r>
    </w:p>
    <w:p w14:paraId="34AF39CB"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It solves a problem.</w:t>
      </w:r>
    </w:p>
    <w:p w14:paraId="4148DFE9" w14:textId="77777777" w:rsidR="00922E90" w:rsidRPr="002E5D69" w:rsidRDefault="00922E90" w:rsidP="00922E90">
      <w:pPr>
        <w:rPr>
          <w:rFonts w:ascii="Andika" w:hAnsi="Andika" w:cs="Andika"/>
          <w:sz w:val="22"/>
          <w:szCs w:val="22"/>
          <w:lang w:val="en-GB"/>
        </w:rPr>
      </w:pPr>
      <w:r w:rsidRPr="002E5D69">
        <w:rPr>
          <w:rFonts w:ascii="Andika" w:hAnsi="Andika" w:cs="Andika"/>
          <w:noProof/>
          <w:sz w:val="22"/>
          <w:szCs w:val="22"/>
          <w:lang w:val="en-GB"/>
        </w:rPr>
        <w:drawing>
          <wp:anchor distT="0" distB="0" distL="114300" distR="114300" simplePos="0" relativeHeight="251661312" behindDoc="1" locked="0" layoutInCell="1" allowOverlap="1" wp14:anchorId="6253BEF3" wp14:editId="41D1640B">
            <wp:simplePos x="0" y="0"/>
            <wp:positionH relativeFrom="column">
              <wp:posOffset>2080260</wp:posOffset>
            </wp:positionH>
            <wp:positionV relativeFrom="paragraph">
              <wp:posOffset>207010</wp:posOffset>
            </wp:positionV>
            <wp:extent cx="1060938" cy="1219200"/>
            <wp:effectExtent l="0" t="0" r="6350" b="0"/>
            <wp:wrapNone/>
            <wp:docPr id="1740885349" name="Picture 1" descr="A stack of books with a book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85349" name="Picture 1" descr="A stack of books with a bookmark&#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060938" cy="1219200"/>
                    </a:xfrm>
                    <a:prstGeom prst="rect">
                      <a:avLst/>
                    </a:prstGeom>
                  </pic:spPr>
                </pic:pic>
              </a:graphicData>
            </a:graphic>
            <wp14:sizeRelH relativeFrom="page">
              <wp14:pctWidth>0</wp14:pctWidth>
            </wp14:sizeRelH>
            <wp14:sizeRelV relativeFrom="page">
              <wp14:pctHeight>0</wp14:pctHeight>
            </wp14:sizeRelV>
          </wp:anchor>
        </w:drawing>
      </w:r>
    </w:p>
    <w:p w14:paraId="23C2CC35" w14:textId="77777777" w:rsidR="00922E90" w:rsidRPr="002E5D69" w:rsidRDefault="00922E90" w:rsidP="00922E90">
      <w:pPr>
        <w:rPr>
          <w:rFonts w:ascii="Andika" w:hAnsi="Andika" w:cs="Andika"/>
          <w:sz w:val="22"/>
          <w:szCs w:val="22"/>
          <w:u w:val="single"/>
          <w:lang w:val="en-GB"/>
        </w:rPr>
      </w:pPr>
      <w:r w:rsidRPr="002E5D69">
        <w:rPr>
          <w:rFonts w:ascii="Andika" w:hAnsi="Andika" w:cs="Andika"/>
          <w:sz w:val="22"/>
          <w:szCs w:val="22"/>
          <w:u w:val="single"/>
          <w:lang w:val="en-GB"/>
        </w:rPr>
        <w:t>Fiction</w:t>
      </w:r>
    </w:p>
    <w:p w14:paraId="0320C993"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Fiction is not real</w:t>
      </w:r>
    </w:p>
    <w:p w14:paraId="1BE1C859"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 xml:space="preserve">But it is entertaining!  </w:t>
      </w:r>
    </w:p>
    <w:p w14:paraId="3FCFBDCD" w14:textId="77777777" w:rsidR="00922E90" w:rsidRPr="002E5D69" w:rsidRDefault="00922E90" w:rsidP="00922E90">
      <w:pPr>
        <w:rPr>
          <w:rFonts w:ascii="Andika" w:hAnsi="Andika" w:cs="Andika"/>
          <w:sz w:val="22"/>
          <w:szCs w:val="22"/>
          <w:lang w:val="en-GB"/>
        </w:rPr>
      </w:pPr>
      <w:proofErr w:type="gramStart"/>
      <w:r w:rsidRPr="002E5D69">
        <w:rPr>
          <w:rFonts w:ascii="Andika" w:hAnsi="Andika" w:cs="Andika"/>
          <w:sz w:val="22"/>
          <w:szCs w:val="22"/>
          <w:lang w:val="en-GB"/>
        </w:rPr>
        <w:t>Reality’s</w:t>
      </w:r>
      <w:proofErr w:type="gramEnd"/>
      <w:r w:rsidRPr="002E5D69">
        <w:rPr>
          <w:rFonts w:ascii="Andika" w:hAnsi="Andika" w:cs="Andika"/>
          <w:sz w:val="22"/>
          <w:szCs w:val="22"/>
          <w:lang w:val="en-GB"/>
        </w:rPr>
        <w:t xml:space="preserve"> dull.</w:t>
      </w:r>
    </w:p>
    <w:p w14:paraId="1FB1262F" w14:textId="77777777" w:rsidR="00922E90" w:rsidRPr="002E5D69" w:rsidRDefault="00922E90" w:rsidP="00922E90">
      <w:pPr>
        <w:rPr>
          <w:rFonts w:ascii="Andika" w:hAnsi="Andika" w:cs="Andika"/>
          <w:sz w:val="22"/>
          <w:szCs w:val="22"/>
          <w:lang w:val="en-GB"/>
        </w:rPr>
      </w:pPr>
    </w:p>
    <w:p w14:paraId="6A12A234" w14:textId="77777777" w:rsidR="00922E90" w:rsidRPr="002E5D69" w:rsidRDefault="00922E90" w:rsidP="00922E90">
      <w:pPr>
        <w:rPr>
          <w:rFonts w:ascii="Andika" w:hAnsi="Andika" w:cs="Andika"/>
          <w:sz w:val="22"/>
          <w:szCs w:val="22"/>
          <w:u w:val="single"/>
          <w:lang w:val="en-GB"/>
        </w:rPr>
      </w:pPr>
      <w:r w:rsidRPr="002E5D69">
        <w:rPr>
          <w:rFonts w:ascii="Andika" w:hAnsi="Andika" w:cs="Andika"/>
          <w:sz w:val="22"/>
          <w:szCs w:val="22"/>
          <w:u w:val="single"/>
          <w:lang w:val="en-GB"/>
        </w:rPr>
        <w:t xml:space="preserve">Hesitation </w:t>
      </w:r>
    </w:p>
    <w:p w14:paraId="67E58984" w14:textId="77777777" w:rsidR="00922E90" w:rsidRPr="002E5D69" w:rsidRDefault="00922E90" w:rsidP="00922E90">
      <w:pPr>
        <w:rPr>
          <w:rFonts w:ascii="Andika" w:hAnsi="Andika" w:cs="Andika"/>
          <w:sz w:val="22"/>
          <w:szCs w:val="22"/>
          <w:lang w:val="en-GB"/>
        </w:rPr>
      </w:pPr>
      <w:r w:rsidRPr="002E5D69">
        <w:rPr>
          <w:rFonts w:ascii="Andika" w:hAnsi="Andika" w:cs="Andika"/>
          <w:noProof/>
          <w:sz w:val="22"/>
          <w:szCs w:val="22"/>
          <w:lang w:val="en-GB"/>
        </w:rPr>
        <w:drawing>
          <wp:anchor distT="0" distB="0" distL="114300" distR="114300" simplePos="0" relativeHeight="251659264" behindDoc="1" locked="0" layoutInCell="1" allowOverlap="1" wp14:anchorId="18F7C5D4" wp14:editId="746D0298">
            <wp:simplePos x="0" y="0"/>
            <wp:positionH relativeFrom="column">
              <wp:posOffset>2392680</wp:posOffset>
            </wp:positionH>
            <wp:positionV relativeFrom="paragraph">
              <wp:posOffset>8255</wp:posOffset>
            </wp:positionV>
            <wp:extent cx="716280" cy="1167988"/>
            <wp:effectExtent l="0" t="0" r="7620" b="0"/>
            <wp:wrapNone/>
            <wp:docPr id="1147619364" name="Picture 1" descr="A cartoon of a person with his hand on his ch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619364" name="Picture 1" descr="A cartoon of a person with his hand on his chi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719114" cy="1172609"/>
                    </a:xfrm>
                    <a:prstGeom prst="rect">
                      <a:avLst/>
                    </a:prstGeom>
                  </pic:spPr>
                </pic:pic>
              </a:graphicData>
            </a:graphic>
            <wp14:sizeRelH relativeFrom="page">
              <wp14:pctWidth>0</wp14:pctWidth>
            </wp14:sizeRelH>
            <wp14:sizeRelV relativeFrom="page">
              <wp14:pctHeight>0</wp14:pctHeight>
            </wp14:sizeRelV>
          </wp:anchor>
        </w:drawing>
      </w:r>
      <w:bookmarkStart w:id="0" w:name="_Hlk180499032"/>
      <w:r w:rsidRPr="002E5D69">
        <w:rPr>
          <w:rFonts w:ascii="Andika" w:hAnsi="Andika" w:cs="Andika"/>
          <w:sz w:val="22"/>
          <w:szCs w:val="22"/>
          <w:lang w:val="en-GB"/>
        </w:rPr>
        <w:t>Hesitation</w:t>
      </w:r>
      <w:bookmarkEnd w:id="0"/>
      <w:r w:rsidRPr="002E5D69">
        <w:rPr>
          <w:rFonts w:ascii="Andika" w:hAnsi="Andika" w:cs="Andika"/>
          <w:sz w:val="22"/>
          <w:szCs w:val="22"/>
          <w:lang w:val="en-GB"/>
        </w:rPr>
        <w:t>, err…</w:t>
      </w:r>
    </w:p>
    <w:p w14:paraId="6BD98AFB"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Maybe we should take a pause</w:t>
      </w:r>
    </w:p>
    <w:p w14:paraId="13B5ACF5" w14:textId="77777777" w:rsidR="00922E90" w:rsidRPr="002E5D69" w:rsidRDefault="00922E90" w:rsidP="00922E90">
      <w:pPr>
        <w:rPr>
          <w:rFonts w:ascii="Andika" w:hAnsi="Andika" w:cs="Andika"/>
          <w:sz w:val="22"/>
          <w:szCs w:val="22"/>
          <w:lang w:val="en-GB"/>
        </w:rPr>
      </w:pPr>
      <w:r w:rsidRPr="002E5D69">
        <w:rPr>
          <w:rFonts w:ascii="Andika" w:hAnsi="Andika" w:cs="Andika"/>
          <w:sz w:val="22"/>
          <w:szCs w:val="22"/>
          <w:lang w:val="en-GB"/>
        </w:rPr>
        <w:t xml:space="preserve">And then, maybe erm… </w:t>
      </w:r>
    </w:p>
    <w:sectPr w:rsidR="00922E90" w:rsidRPr="002E5D69">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065E3" w14:textId="77777777" w:rsidR="00400A2E" w:rsidRDefault="00400A2E" w:rsidP="00C67B6E">
      <w:pPr>
        <w:spacing w:after="0" w:line="240" w:lineRule="auto"/>
      </w:pPr>
      <w:r>
        <w:separator/>
      </w:r>
    </w:p>
  </w:endnote>
  <w:endnote w:type="continuationSeparator" w:id="0">
    <w:p w14:paraId="21AA6552" w14:textId="77777777" w:rsidR="00400A2E" w:rsidRDefault="00400A2E"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4C6EA" w14:textId="77777777" w:rsidR="00FE0D72" w:rsidRDefault="00FE0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FE0D72" w:rsidRPr="00FE0D72" w14:paraId="6556EB4D" w14:textId="77777777">
      <w:tc>
        <w:tcPr>
          <w:tcW w:w="3828" w:type="dxa"/>
          <w:hideMark/>
        </w:tcPr>
        <w:p w14:paraId="0A3A734C" w14:textId="77777777" w:rsidR="00FE0D72" w:rsidRPr="00FE0D72" w:rsidRDefault="00FE0D72" w:rsidP="00FE0D72">
          <w:pPr>
            <w:pStyle w:val="Footer"/>
            <w:rPr>
              <w:lang w:val="en-GB"/>
            </w:rPr>
          </w:pPr>
          <w:hyperlink r:id="rId1" w:history="1">
            <w:r w:rsidRPr="00FE0D72">
              <w:rPr>
                <w:rStyle w:val="Hyperlink"/>
                <w:lang w:val="en-GB"/>
              </w:rPr>
              <w:t>Feedback</w:t>
            </w:r>
          </w:hyperlink>
        </w:p>
      </w:tc>
      <w:tc>
        <w:tcPr>
          <w:tcW w:w="4961" w:type="dxa"/>
          <w:hideMark/>
        </w:tcPr>
        <w:p w14:paraId="7F65E008" w14:textId="77777777" w:rsidR="00FE0D72" w:rsidRPr="00FE0D72" w:rsidRDefault="00FE0D72" w:rsidP="00FE0D72">
          <w:pPr>
            <w:pStyle w:val="Footer"/>
            <w:rPr>
              <w:lang w:val="en-GB"/>
            </w:rPr>
          </w:pPr>
          <w:r w:rsidRPr="00FE0D72">
            <w:rPr>
              <w:lang w:val="en-GB"/>
            </w:rPr>
            <w:t>www.Emile-Education.com</w:t>
          </w:r>
        </w:p>
      </w:tc>
      <w:tc>
        <w:tcPr>
          <w:tcW w:w="1843" w:type="dxa"/>
          <w:hideMark/>
        </w:tcPr>
        <w:p w14:paraId="0250804E" w14:textId="77777777" w:rsidR="00FE0D72" w:rsidRPr="00FE0D72" w:rsidRDefault="00FE0D72" w:rsidP="00FE0D72">
          <w:pPr>
            <w:pStyle w:val="Footer"/>
            <w:rPr>
              <w:lang w:val="en-GB"/>
            </w:rPr>
          </w:pPr>
          <w:r w:rsidRPr="00FE0D72">
            <w:rPr>
              <w:lang w:val="en-GB"/>
            </w:rPr>
            <w:t>Copyright 2026</w:t>
          </w:r>
        </w:p>
      </w:tc>
    </w:tr>
  </w:tbl>
  <w:p w14:paraId="5A0411D6" w14:textId="4A2F0E0A" w:rsidR="00273CDB" w:rsidRPr="00FE0D72" w:rsidRDefault="00273CDB" w:rsidP="00FE0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D2AC4" w14:textId="77777777" w:rsidR="00FE0D72" w:rsidRDefault="00FE0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9CD0C" w14:textId="77777777" w:rsidR="00400A2E" w:rsidRDefault="00400A2E" w:rsidP="00C67B6E">
      <w:pPr>
        <w:spacing w:after="0" w:line="240" w:lineRule="auto"/>
      </w:pPr>
      <w:r>
        <w:separator/>
      </w:r>
    </w:p>
  </w:footnote>
  <w:footnote w:type="continuationSeparator" w:id="0">
    <w:p w14:paraId="188ED531" w14:textId="77777777" w:rsidR="00400A2E" w:rsidRDefault="00400A2E"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E7CC4" w14:textId="77777777" w:rsidR="00FE0D72" w:rsidRDefault="00FE0D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F1BD" w14:textId="77777777" w:rsidR="00FE0D72" w:rsidRDefault="00FE0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011" w:hanging="360"/>
      </w:pPr>
      <w:rPr>
        <w:rFonts w:hint="default"/>
        <w:b w:val="0"/>
        <w:u w:val="none"/>
      </w:rPr>
    </w:lvl>
    <w:lvl w:ilvl="1" w:tplc="0C090019" w:tentative="1">
      <w:start w:val="1"/>
      <w:numFmt w:val="lowerLetter"/>
      <w:lvlText w:val="%2."/>
      <w:lvlJc w:val="left"/>
      <w:pPr>
        <w:ind w:left="10731" w:hanging="360"/>
      </w:pPr>
    </w:lvl>
    <w:lvl w:ilvl="2" w:tplc="0C09001B" w:tentative="1">
      <w:start w:val="1"/>
      <w:numFmt w:val="lowerRoman"/>
      <w:lvlText w:val="%3."/>
      <w:lvlJc w:val="right"/>
      <w:pPr>
        <w:ind w:left="11451" w:hanging="180"/>
      </w:pPr>
    </w:lvl>
    <w:lvl w:ilvl="3" w:tplc="0C09000F" w:tentative="1">
      <w:start w:val="1"/>
      <w:numFmt w:val="decimal"/>
      <w:lvlText w:val="%4."/>
      <w:lvlJc w:val="left"/>
      <w:pPr>
        <w:ind w:left="12171" w:hanging="360"/>
      </w:pPr>
    </w:lvl>
    <w:lvl w:ilvl="4" w:tplc="0C090019" w:tentative="1">
      <w:start w:val="1"/>
      <w:numFmt w:val="lowerLetter"/>
      <w:lvlText w:val="%5."/>
      <w:lvlJc w:val="left"/>
      <w:pPr>
        <w:ind w:left="12891" w:hanging="360"/>
      </w:pPr>
    </w:lvl>
    <w:lvl w:ilvl="5" w:tplc="0C09001B" w:tentative="1">
      <w:start w:val="1"/>
      <w:numFmt w:val="lowerRoman"/>
      <w:lvlText w:val="%6."/>
      <w:lvlJc w:val="right"/>
      <w:pPr>
        <w:ind w:left="13611" w:hanging="180"/>
      </w:pPr>
    </w:lvl>
    <w:lvl w:ilvl="6" w:tplc="0C09000F" w:tentative="1">
      <w:start w:val="1"/>
      <w:numFmt w:val="decimal"/>
      <w:lvlText w:val="%7."/>
      <w:lvlJc w:val="left"/>
      <w:pPr>
        <w:ind w:left="14331" w:hanging="360"/>
      </w:pPr>
    </w:lvl>
    <w:lvl w:ilvl="7" w:tplc="0C090019" w:tentative="1">
      <w:start w:val="1"/>
      <w:numFmt w:val="lowerLetter"/>
      <w:lvlText w:val="%8."/>
      <w:lvlJc w:val="left"/>
      <w:pPr>
        <w:ind w:left="15051" w:hanging="360"/>
      </w:pPr>
    </w:lvl>
    <w:lvl w:ilvl="8" w:tplc="0C09001B" w:tentative="1">
      <w:start w:val="1"/>
      <w:numFmt w:val="lowerRoman"/>
      <w:lvlText w:val="%9."/>
      <w:lvlJc w:val="right"/>
      <w:pPr>
        <w:ind w:left="15771"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6"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6E52F4C"/>
    <w:multiLevelType w:val="hybridMultilevel"/>
    <w:tmpl w:val="F36C0630"/>
    <w:lvl w:ilvl="0" w:tplc="B69C0A92">
      <w:start w:val="3"/>
      <w:numFmt w:val="decimal"/>
      <w:lvlText w:val="%1."/>
      <w:lvlJc w:val="left"/>
      <w:pPr>
        <w:ind w:left="360" w:hanging="360"/>
      </w:pPr>
      <w:rPr>
        <w:rFonts w:ascii="Andika" w:hAnsi="Andika" w:cs="Andika"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E9C2F1A"/>
    <w:multiLevelType w:val="hybridMultilevel"/>
    <w:tmpl w:val="71E003A0"/>
    <w:lvl w:ilvl="0" w:tplc="959C0C0C">
      <w:start w:val="4"/>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6"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5C317ED"/>
    <w:multiLevelType w:val="hybridMultilevel"/>
    <w:tmpl w:val="9FBC61B0"/>
    <w:lvl w:ilvl="0" w:tplc="7D48B95C">
      <w:start w:val="1"/>
      <w:numFmt w:val="decimal"/>
      <w:lvlText w:val="%1."/>
      <w:lvlJc w:val="left"/>
      <w:pPr>
        <w:ind w:left="502" w:hanging="360"/>
      </w:pPr>
      <w:rPr>
        <w:rFonts w:ascii="Andika" w:hAnsi="Andika" w:cs="Andika" w:hint="default"/>
        <w:color w:val="00000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8"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9"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20"/>
  </w:num>
  <w:num w:numId="3" w16cid:durableId="1717196014">
    <w:abstractNumId w:val="14"/>
  </w:num>
  <w:num w:numId="4" w16cid:durableId="1742288270">
    <w:abstractNumId w:val="19"/>
  </w:num>
  <w:num w:numId="5" w16cid:durableId="252904588">
    <w:abstractNumId w:val="10"/>
  </w:num>
  <w:num w:numId="6" w16cid:durableId="2044398937">
    <w:abstractNumId w:val="2"/>
  </w:num>
  <w:num w:numId="7" w16cid:durableId="371882295">
    <w:abstractNumId w:val="12"/>
  </w:num>
  <w:num w:numId="8" w16cid:durableId="1235050465">
    <w:abstractNumId w:val="21"/>
  </w:num>
  <w:num w:numId="9" w16cid:durableId="190152382">
    <w:abstractNumId w:val="1"/>
  </w:num>
  <w:num w:numId="10" w16cid:durableId="285619799">
    <w:abstractNumId w:val="3"/>
  </w:num>
  <w:num w:numId="11" w16cid:durableId="527183293">
    <w:abstractNumId w:val="16"/>
  </w:num>
  <w:num w:numId="12" w16cid:durableId="1872912204">
    <w:abstractNumId w:val="13"/>
  </w:num>
  <w:num w:numId="13" w16cid:durableId="788860312">
    <w:abstractNumId w:val="15"/>
  </w:num>
  <w:num w:numId="14" w16cid:durableId="332807122">
    <w:abstractNumId w:val="7"/>
  </w:num>
  <w:num w:numId="15" w16cid:durableId="525488415">
    <w:abstractNumId w:val="11"/>
  </w:num>
  <w:num w:numId="16" w16cid:durableId="498425948">
    <w:abstractNumId w:val="18"/>
  </w:num>
  <w:num w:numId="17" w16cid:durableId="261189112">
    <w:abstractNumId w:val="0"/>
  </w:num>
  <w:num w:numId="18" w16cid:durableId="503713288">
    <w:abstractNumId w:val="6"/>
  </w:num>
  <w:num w:numId="19" w16cid:durableId="792552654">
    <w:abstractNumId w:val="5"/>
  </w:num>
  <w:num w:numId="20" w16cid:durableId="1357972421">
    <w:abstractNumId w:val="9"/>
  </w:num>
  <w:num w:numId="21" w16cid:durableId="1285161551">
    <w:abstractNumId w:val="17"/>
  </w:num>
  <w:num w:numId="22" w16cid:durableId="12587523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D0DE0"/>
    <w:rsid w:val="000E2F44"/>
    <w:rsid w:val="000E42F1"/>
    <w:rsid w:val="000E5971"/>
    <w:rsid w:val="000E74A1"/>
    <w:rsid w:val="000F7815"/>
    <w:rsid w:val="00110C42"/>
    <w:rsid w:val="0012578D"/>
    <w:rsid w:val="00133022"/>
    <w:rsid w:val="0013733A"/>
    <w:rsid w:val="00141A73"/>
    <w:rsid w:val="001660A0"/>
    <w:rsid w:val="00196D5C"/>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1F67"/>
    <w:rsid w:val="00354239"/>
    <w:rsid w:val="00357863"/>
    <w:rsid w:val="00363EF2"/>
    <w:rsid w:val="00366A38"/>
    <w:rsid w:val="00386541"/>
    <w:rsid w:val="003A000B"/>
    <w:rsid w:val="003B357F"/>
    <w:rsid w:val="003D0F89"/>
    <w:rsid w:val="003D435C"/>
    <w:rsid w:val="003D6F1B"/>
    <w:rsid w:val="003F266F"/>
    <w:rsid w:val="00400A2E"/>
    <w:rsid w:val="0041110F"/>
    <w:rsid w:val="00426D48"/>
    <w:rsid w:val="00427856"/>
    <w:rsid w:val="00434171"/>
    <w:rsid w:val="0043455D"/>
    <w:rsid w:val="00440CC1"/>
    <w:rsid w:val="00495DE9"/>
    <w:rsid w:val="004C2286"/>
    <w:rsid w:val="004E4CA8"/>
    <w:rsid w:val="004F116B"/>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40FA"/>
    <w:rsid w:val="0060729B"/>
    <w:rsid w:val="00617DA8"/>
    <w:rsid w:val="00625120"/>
    <w:rsid w:val="00635176"/>
    <w:rsid w:val="00643169"/>
    <w:rsid w:val="00662709"/>
    <w:rsid w:val="0068416F"/>
    <w:rsid w:val="00686AA1"/>
    <w:rsid w:val="006947E5"/>
    <w:rsid w:val="006A436F"/>
    <w:rsid w:val="006C03D3"/>
    <w:rsid w:val="006C4E28"/>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D119E"/>
    <w:rsid w:val="007D2157"/>
    <w:rsid w:val="007D2F1E"/>
    <w:rsid w:val="007E501A"/>
    <w:rsid w:val="007F5639"/>
    <w:rsid w:val="00806B07"/>
    <w:rsid w:val="0081406D"/>
    <w:rsid w:val="008154CA"/>
    <w:rsid w:val="00816D36"/>
    <w:rsid w:val="00820043"/>
    <w:rsid w:val="00844A61"/>
    <w:rsid w:val="00862F38"/>
    <w:rsid w:val="00866807"/>
    <w:rsid w:val="00881D5D"/>
    <w:rsid w:val="0088716A"/>
    <w:rsid w:val="008A7F12"/>
    <w:rsid w:val="008B155E"/>
    <w:rsid w:val="008B45D0"/>
    <w:rsid w:val="008B6991"/>
    <w:rsid w:val="008D32DF"/>
    <w:rsid w:val="008E1973"/>
    <w:rsid w:val="008F1919"/>
    <w:rsid w:val="00901899"/>
    <w:rsid w:val="00903264"/>
    <w:rsid w:val="00914AA9"/>
    <w:rsid w:val="00922E90"/>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97A65"/>
    <w:rsid w:val="00BB6FB0"/>
    <w:rsid w:val="00BB70F2"/>
    <w:rsid w:val="00BC6749"/>
    <w:rsid w:val="00BE205B"/>
    <w:rsid w:val="00BF477D"/>
    <w:rsid w:val="00C02344"/>
    <w:rsid w:val="00C3016B"/>
    <w:rsid w:val="00C45649"/>
    <w:rsid w:val="00C61B24"/>
    <w:rsid w:val="00C65270"/>
    <w:rsid w:val="00C67B6E"/>
    <w:rsid w:val="00C7414C"/>
    <w:rsid w:val="00C75DA7"/>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F000E"/>
    <w:rsid w:val="00E036C9"/>
    <w:rsid w:val="00E13479"/>
    <w:rsid w:val="00E1456D"/>
    <w:rsid w:val="00E3438B"/>
    <w:rsid w:val="00E53B85"/>
    <w:rsid w:val="00E57295"/>
    <w:rsid w:val="00E72B7C"/>
    <w:rsid w:val="00E7600F"/>
    <w:rsid w:val="00EA3B26"/>
    <w:rsid w:val="00EB6594"/>
    <w:rsid w:val="00EE00C3"/>
    <w:rsid w:val="00EF2512"/>
    <w:rsid w:val="00F16A5E"/>
    <w:rsid w:val="00F314C5"/>
    <w:rsid w:val="00F331EB"/>
    <w:rsid w:val="00F43DC1"/>
    <w:rsid w:val="00F671F3"/>
    <w:rsid w:val="00F72DEE"/>
    <w:rsid w:val="00F749B8"/>
    <w:rsid w:val="00F74A9D"/>
    <w:rsid w:val="00F95057"/>
    <w:rsid w:val="00FA7D70"/>
    <w:rsid w:val="00FB0CAD"/>
    <w:rsid w:val="00FB720B"/>
    <w:rsid w:val="00FC3639"/>
    <w:rsid w:val="00FC428E"/>
    <w:rsid w:val="00FE0D72"/>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character" w:styleId="Hyperlink">
    <w:name w:val="Hyperlink"/>
    <w:basedOn w:val="DefaultParagraphFont"/>
    <w:uiPriority w:val="99"/>
    <w:unhideWhenUsed/>
    <w:rsid w:val="00FE0D72"/>
    <w:rPr>
      <w:color w:val="467886" w:themeColor="hyperlink"/>
      <w:u w:val="single"/>
    </w:rPr>
  </w:style>
  <w:style w:type="character" w:styleId="UnresolvedMention">
    <w:name w:val="Unresolved Mention"/>
    <w:basedOn w:val="DefaultParagraphFont"/>
    <w:uiPriority w:val="99"/>
    <w:semiHidden/>
    <w:unhideWhenUsed/>
    <w:rsid w:val="00FE0D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15</cp:revision>
  <dcterms:created xsi:type="dcterms:W3CDTF">2024-12-05T13:35:00Z</dcterms:created>
  <dcterms:modified xsi:type="dcterms:W3CDTF">2026-03-12T11:08:00Z</dcterms:modified>
</cp:coreProperties>
</file>